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B81B" w14:textId="40347E33"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</w:t>
      </w:r>
      <w:r w:rsidR="00F61123">
        <w:rPr>
          <w:b/>
          <w:sz w:val="28"/>
          <w:szCs w:val="28"/>
        </w:rPr>
        <w:t>-závazné ukazatelé,</w:t>
      </w:r>
      <w:r w:rsidRPr="001F1152">
        <w:rPr>
          <w:b/>
          <w:sz w:val="28"/>
          <w:szCs w:val="28"/>
        </w:rPr>
        <w:t xml:space="preserve"> rok 20</w:t>
      </w:r>
      <w:r w:rsidR="00C3321E">
        <w:rPr>
          <w:b/>
          <w:sz w:val="28"/>
          <w:szCs w:val="28"/>
        </w:rPr>
        <w:t>2</w:t>
      </w:r>
      <w:r w:rsidR="00F61123">
        <w:rPr>
          <w:b/>
          <w:sz w:val="28"/>
          <w:szCs w:val="28"/>
        </w:rPr>
        <w:t>4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r w:rsidR="00595FB1">
        <w:rPr>
          <w:sz w:val="28"/>
          <w:szCs w:val="28"/>
        </w:rPr>
        <w:t xml:space="preserve"> 6</w:t>
      </w:r>
      <w:r w:rsidR="00F61123">
        <w:rPr>
          <w:sz w:val="28"/>
          <w:szCs w:val="28"/>
        </w:rPr>
        <w:t>9</w:t>
      </w:r>
      <w:r w:rsidR="00595FB1">
        <w:rPr>
          <w:sz w:val="28"/>
          <w:szCs w:val="28"/>
        </w:rPr>
        <w:t>.</w:t>
      </w:r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MRK  dne </w:t>
      </w:r>
      <w:r w:rsidR="00F61123">
        <w:rPr>
          <w:sz w:val="28"/>
          <w:szCs w:val="28"/>
        </w:rPr>
        <w:t>7.</w:t>
      </w:r>
      <w:r>
        <w:rPr>
          <w:sz w:val="28"/>
          <w:szCs w:val="28"/>
        </w:rPr>
        <w:t>12</w:t>
      </w:r>
      <w:r w:rsidR="00606ABD">
        <w:rPr>
          <w:sz w:val="28"/>
          <w:szCs w:val="28"/>
        </w:rPr>
        <w:t>.20</w:t>
      </w:r>
      <w:r w:rsidR="00400337">
        <w:rPr>
          <w:sz w:val="28"/>
          <w:szCs w:val="28"/>
        </w:rPr>
        <w:t>2</w:t>
      </w:r>
      <w:r w:rsidR="00F61123">
        <w:rPr>
          <w:sz w:val="28"/>
          <w:szCs w:val="28"/>
        </w:rPr>
        <w:t>3</w:t>
      </w:r>
      <w:r w:rsidR="00606ABD">
        <w:rPr>
          <w:sz w:val="28"/>
          <w:szCs w:val="28"/>
        </w:rPr>
        <w:t xml:space="preserve"> , č. usnesení </w:t>
      </w:r>
      <w:r w:rsidR="00F61123">
        <w:rPr>
          <w:sz w:val="28"/>
          <w:szCs w:val="28"/>
        </w:rPr>
        <w:t>8</w:t>
      </w:r>
      <w:r w:rsidR="00634F88">
        <w:rPr>
          <w:sz w:val="28"/>
          <w:szCs w:val="28"/>
        </w:rPr>
        <w:t>/</w:t>
      </w:r>
      <w:r w:rsidR="006A41A9">
        <w:rPr>
          <w:sz w:val="28"/>
          <w:szCs w:val="28"/>
        </w:rPr>
        <w:t>6</w:t>
      </w:r>
      <w:r w:rsidR="00F61123">
        <w:rPr>
          <w:sz w:val="28"/>
          <w:szCs w:val="28"/>
        </w:rPr>
        <w:t>9</w:t>
      </w:r>
      <w:r w:rsidR="00606ABD">
        <w:rPr>
          <w:sz w:val="28"/>
          <w:szCs w:val="28"/>
        </w:rPr>
        <w:t xml:space="preserve"> .</w:t>
      </w:r>
    </w:p>
    <w:p w14:paraId="1E3B7E34" w14:textId="53974CD1" w:rsidR="00595FB1" w:rsidRDefault="00595FB1" w:rsidP="00606ABD">
      <w:pPr>
        <w:rPr>
          <w:sz w:val="28"/>
          <w:szCs w:val="28"/>
        </w:rPr>
      </w:pPr>
      <w:r w:rsidRPr="00595FB1">
        <w:rPr>
          <w:b/>
          <w:bCs/>
          <w:sz w:val="28"/>
          <w:szCs w:val="28"/>
        </w:rPr>
        <w:t>Schválen</w:t>
      </w:r>
      <w:r w:rsidR="00F61123">
        <w:rPr>
          <w:b/>
          <w:bCs/>
          <w:sz w:val="28"/>
          <w:szCs w:val="28"/>
        </w:rPr>
        <w:t xml:space="preserve">á aktualizace </w:t>
      </w:r>
      <w:r w:rsidRPr="00595FB1">
        <w:rPr>
          <w:b/>
          <w:bCs/>
          <w:sz w:val="28"/>
          <w:szCs w:val="28"/>
        </w:rPr>
        <w:t xml:space="preserve"> střednědob</w:t>
      </w:r>
      <w:r w:rsidR="00F61123">
        <w:rPr>
          <w:b/>
          <w:bCs/>
          <w:sz w:val="28"/>
          <w:szCs w:val="28"/>
        </w:rPr>
        <w:t>ého</w:t>
      </w:r>
      <w:r w:rsidRPr="00595FB1">
        <w:rPr>
          <w:b/>
          <w:bCs/>
          <w:sz w:val="28"/>
          <w:szCs w:val="28"/>
        </w:rPr>
        <w:t xml:space="preserve"> výhled</w:t>
      </w:r>
      <w:r w:rsidR="00F61123">
        <w:rPr>
          <w:b/>
          <w:bCs/>
          <w:sz w:val="28"/>
          <w:szCs w:val="28"/>
        </w:rPr>
        <w:t>u</w:t>
      </w:r>
      <w:r w:rsidRPr="00595FB1">
        <w:rPr>
          <w:b/>
          <w:bCs/>
          <w:sz w:val="28"/>
          <w:szCs w:val="28"/>
        </w:rPr>
        <w:t xml:space="preserve"> rozpočtu na rok 2025</w:t>
      </w:r>
      <w:r>
        <w:rPr>
          <w:sz w:val="28"/>
          <w:szCs w:val="28"/>
        </w:rPr>
        <w:t xml:space="preserve"> byl</w:t>
      </w:r>
      <w:r w:rsidR="00F61123">
        <w:rPr>
          <w:sz w:val="28"/>
          <w:szCs w:val="28"/>
        </w:rPr>
        <w:t>a</w:t>
      </w:r>
      <w:r>
        <w:rPr>
          <w:sz w:val="28"/>
          <w:szCs w:val="28"/>
        </w:rPr>
        <w:t xml:space="preserve"> schválen</w:t>
      </w:r>
      <w:r w:rsidR="00DE5DBB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6</w:t>
      </w:r>
      <w:r w:rsidR="00F61123">
        <w:rPr>
          <w:sz w:val="28"/>
          <w:szCs w:val="28"/>
        </w:rPr>
        <w:t>9</w:t>
      </w:r>
      <w:r>
        <w:rPr>
          <w:sz w:val="28"/>
          <w:szCs w:val="28"/>
        </w:rPr>
        <w:t xml:space="preserve">.Valnou hromadou  dne </w:t>
      </w:r>
      <w:r w:rsidR="00F61123">
        <w:rPr>
          <w:sz w:val="28"/>
          <w:szCs w:val="28"/>
        </w:rPr>
        <w:t>7</w:t>
      </w:r>
      <w:r>
        <w:rPr>
          <w:sz w:val="28"/>
          <w:szCs w:val="28"/>
        </w:rPr>
        <w:t>.12.202</w:t>
      </w:r>
      <w:r w:rsidR="00F61123">
        <w:rPr>
          <w:sz w:val="28"/>
          <w:szCs w:val="28"/>
        </w:rPr>
        <w:t>3</w:t>
      </w:r>
      <w:r>
        <w:rPr>
          <w:sz w:val="28"/>
          <w:szCs w:val="28"/>
        </w:rPr>
        <w:t xml:space="preserve">, č. usnesení </w:t>
      </w:r>
      <w:r w:rsidR="00F61123">
        <w:rPr>
          <w:sz w:val="28"/>
          <w:szCs w:val="28"/>
        </w:rPr>
        <w:t>9</w:t>
      </w:r>
      <w:r>
        <w:rPr>
          <w:sz w:val="28"/>
          <w:szCs w:val="28"/>
        </w:rPr>
        <w:t>/6</w:t>
      </w:r>
      <w:r w:rsidR="00F61123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14:paraId="44FF4914" w14:textId="3AE93D87" w:rsidR="00DE5DBB" w:rsidRDefault="00DE5DBB" w:rsidP="00DE5DBB">
      <w:pPr>
        <w:rPr>
          <w:sz w:val="28"/>
          <w:szCs w:val="28"/>
        </w:rPr>
      </w:pPr>
      <w:r w:rsidRPr="00595FB1">
        <w:rPr>
          <w:b/>
          <w:bCs/>
          <w:sz w:val="28"/>
          <w:szCs w:val="28"/>
        </w:rPr>
        <w:t>Schválen</w:t>
      </w:r>
      <w:r>
        <w:rPr>
          <w:b/>
          <w:bCs/>
          <w:sz w:val="28"/>
          <w:szCs w:val="28"/>
        </w:rPr>
        <w:t>ý</w:t>
      </w:r>
      <w:r>
        <w:rPr>
          <w:b/>
          <w:bCs/>
          <w:sz w:val="28"/>
          <w:szCs w:val="28"/>
        </w:rPr>
        <w:t xml:space="preserve"> </w:t>
      </w:r>
      <w:r w:rsidRPr="00595FB1">
        <w:rPr>
          <w:b/>
          <w:bCs/>
          <w:sz w:val="28"/>
          <w:szCs w:val="28"/>
        </w:rPr>
        <w:t xml:space="preserve"> střednědob</w:t>
      </w:r>
      <w:r>
        <w:rPr>
          <w:b/>
          <w:bCs/>
          <w:sz w:val="28"/>
          <w:szCs w:val="28"/>
        </w:rPr>
        <w:t>ý</w:t>
      </w:r>
      <w:r w:rsidRPr="00595FB1">
        <w:rPr>
          <w:b/>
          <w:bCs/>
          <w:sz w:val="28"/>
          <w:szCs w:val="28"/>
        </w:rPr>
        <w:t xml:space="preserve"> výhled rozpočtu na rok 202</w:t>
      </w: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 byla schválen 69.Valnou hromadou  dne 7.12.2023, č. usnesení 9/69.</w:t>
      </w:r>
    </w:p>
    <w:p w14:paraId="7C32D416" w14:textId="77777777" w:rsidR="00DE5DBB" w:rsidRDefault="00DE5DBB" w:rsidP="00606ABD">
      <w:pPr>
        <w:rPr>
          <w:sz w:val="28"/>
          <w:szCs w:val="28"/>
        </w:rPr>
      </w:pPr>
    </w:p>
    <w:p w14:paraId="02BBA7D9" w14:textId="36F1538F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Je  zveřejněn</w:t>
      </w:r>
      <w:r w:rsidR="00595FB1">
        <w:rPr>
          <w:sz w:val="28"/>
          <w:szCs w:val="28"/>
        </w:rPr>
        <w:t>o</w:t>
      </w:r>
      <w:r>
        <w:rPr>
          <w:sz w:val="28"/>
          <w:szCs w:val="28"/>
        </w:rPr>
        <w:t xml:space="preserve">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14:paraId="7422E09C" w14:textId="77777777" w:rsidR="00606ABD" w:rsidRDefault="00000000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14:paraId="790FA407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adrese :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domě  Evropy  - 2.patro  ( kancelář MRK ).</w:t>
      </w:r>
    </w:p>
    <w:p w14:paraId="68148BEA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1F1152"/>
    <w:rsid w:val="00290BBC"/>
    <w:rsid w:val="00400337"/>
    <w:rsid w:val="00485F19"/>
    <w:rsid w:val="00595FB1"/>
    <w:rsid w:val="00606ABD"/>
    <w:rsid w:val="00634F88"/>
    <w:rsid w:val="006A41A9"/>
    <w:rsid w:val="007E4CC1"/>
    <w:rsid w:val="00B44BEB"/>
    <w:rsid w:val="00C3321E"/>
    <w:rsid w:val="00C45641"/>
    <w:rsid w:val="00DE5DBB"/>
    <w:rsid w:val="00F6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A81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12</cp:revision>
  <dcterms:created xsi:type="dcterms:W3CDTF">2017-10-25T10:13:00Z</dcterms:created>
  <dcterms:modified xsi:type="dcterms:W3CDTF">2023-12-13T10:22:00Z</dcterms:modified>
</cp:coreProperties>
</file>