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E9" w:rsidRPr="002E23E9" w:rsidRDefault="00320541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56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320541">
        <w:rPr>
          <w:rFonts w:ascii="Times New Roman" w:hAnsi="Times New Roman" w:cs="Times New Roman"/>
          <w:sz w:val="24"/>
          <w:szCs w:val="24"/>
        </w:rPr>
        <w:t>18. 6. 2020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320541">
        <w:rPr>
          <w:rFonts w:ascii="Times New Roman" w:hAnsi="Times New Roman" w:cs="Times New Roman"/>
          <w:sz w:val="24"/>
          <w:szCs w:val="24"/>
        </w:rPr>
        <w:t>Kulturní dům Slezské Pavlovice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320541">
        <w:rPr>
          <w:rFonts w:ascii="Times New Roman" w:hAnsi="Times New Roman" w:cs="Times New Roman"/>
          <w:sz w:val="24"/>
          <w:szCs w:val="24"/>
        </w:rPr>
        <w:t>18</w:t>
      </w:r>
      <w:r w:rsidR="00571CE3">
        <w:rPr>
          <w:rFonts w:ascii="Times New Roman" w:hAnsi="Times New Roman" w:cs="Times New Roman"/>
          <w:sz w:val="24"/>
          <w:szCs w:val="24"/>
        </w:rPr>
        <w:t>/</w:t>
      </w:r>
      <w:r w:rsidR="0068161D" w:rsidRPr="00527D13">
        <w:rPr>
          <w:rFonts w:ascii="Times New Roman" w:hAnsi="Times New Roman" w:cs="Times New Roman"/>
          <w:sz w:val="24"/>
          <w:szCs w:val="24"/>
        </w:rPr>
        <w:t>25</w:t>
      </w:r>
    </w:p>
    <w:p w:rsidR="00964E5A" w:rsidRPr="00527D13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Pr="00527D13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182B3B" w:rsidRDefault="00964E5A" w:rsidP="00655FE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 xml:space="preserve">program </w:t>
      </w:r>
      <w:r w:rsidR="00530D0A">
        <w:rPr>
          <w:rFonts w:ascii="Times New Roman" w:hAnsi="Times New Roman" w:cs="Times New Roman"/>
          <w:sz w:val="24"/>
          <w:szCs w:val="24"/>
        </w:rPr>
        <w:t>56</w:t>
      </w:r>
      <w:r w:rsidR="00715E8B" w:rsidRPr="00527D13">
        <w:rPr>
          <w:rFonts w:ascii="Times New Roman" w:hAnsi="Times New Roman" w:cs="Times New Roman"/>
          <w:sz w:val="24"/>
          <w:szCs w:val="24"/>
        </w:rPr>
        <w:t>. valné hromady</w:t>
      </w:r>
      <w:r w:rsidR="00A42FC7" w:rsidRPr="00527D13">
        <w:rPr>
          <w:rFonts w:ascii="Times New Roman" w:hAnsi="Times New Roman" w:cs="Times New Roman"/>
          <w:sz w:val="24"/>
          <w:szCs w:val="24"/>
        </w:rPr>
        <w:t xml:space="preserve"> Mikroregionu Krnovsko</w:t>
      </w:r>
    </w:p>
    <w:p w:rsidR="00530D0A" w:rsidRDefault="00530D0A" w:rsidP="00530D0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0A">
        <w:rPr>
          <w:rFonts w:ascii="Times New Roman" w:hAnsi="Times New Roman" w:cs="Times New Roman"/>
          <w:sz w:val="24"/>
          <w:szCs w:val="24"/>
        </w:rPr>
        <w:t>Zprávu inventarizační komise Mikroregionu Krnovsko za rok 2019</w:t>
      </w:r>
    </w:p>
    <w:p w:rsidR="00530D0A" w:rsidRDefault="00530D0A" w:rsidP="00530D0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0A">
        <w:rPr>
          <w:rFonts w:ascii="Times New Roman" w:hAnsi="Times New Roman" w:cs="Times New Roman"/>
          <w:sz w:val="24"/>
          <w:szCs w:val="24"/>
        </w:rPr>
        <w:t>bez výhrad Závěrečný účet Mikroregionu Krnovsko za rok 2019</w:t>
      </w:r>
    </w:p>
    <w:p w:rsidR="00530D0A" w:rsidRDefault="00530D0A" w:rsidP="00530D0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0A">
        <w:rPr>
          <w:rFonts w:ascii="Times New Roman" w:hAnsi="Times New Roman" w:cs="Times New Roman"/>
          <w:sz w:val="24"/>
          <w:szCs w:val="24"/>
        </w:rPr>
        <w:t>účetní závěrku Mikroregionu Krnovsko za rok 2019 (období 1. 1. - 31. 12. 2019) včetně výsledku hospodaření</w:t>
      </w:r>
    </w:p>
    <w:p w:rsidR="00530D0A" w:rsidRPr="00530D0A" w:rsidRDefault="00530D0A" w:rsidP="00B14C9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D13" w:rsidRPr="00712A08" w:rsidRDefault="00527D13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7F2430" w:rsidRDefault="00E5117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vzala na vědomí:</w:t>
      </w:r>
    </w:p>
    <w:p w:rsidR="00121E44" w:rsidRDefault="00530D0A" w:rsidP="00530D0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0A">
        <w:rPr>
          <w:rFonts w:ascii="Times New Roman" w:hAnsi="Times New Roman" w:cs="Times New Roman"/>
          <w:sz w:val="24"/>
          <w:szCs w:val="24"/>
        </w:rPr>
        <w:t>informaci o stavech bankovních účtů: ČNB: 89.023,55 Kč, Česká spořitelna: 3.108.121,90 Kč, devizový účet: 341,67 Eur a pokladny: 58.624  Kč Mikr</w:t>
      </w:r>
      <w:r>
        <w:rPr>
          <w:rFonts w:ascii="Times New Roman" w:hAnsi="Times New Roman" w:cs="Times New Roman"/>
          <w:sz w:val="24"/>
          <w:szCs w:val="24"/>
        </w:rPr>
        <w:t>oregionu Krnovsko k 31. 5. 2020</w:t>
      </w:r>
    </w:p>
    <w:p w:rsidR="00530D0A" w:rsidRDefault="00530D0A" w:rsidP="00530D0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0A">
        <w:rPr>
          <w:rFonts w:ascii="Times New Roman" w:hAnsi="Times New Roman" w:cs="Times New Roman"/>
          <w:sz w:val="24"/>
          <w:szCs w:val="24"/>
        </w:rPr>
        <w:t>Zprávu o výsledku přezkoumání hospodaření za rok 2019</w:t>
      </w:r>
    </w:p>
    <w:p w:rsidR="00530D0A" w:rsidRDefault="00530D0A" w:rsidP="00530D0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0A">
        <w:rPr>
          <w:rFonts w:ascii="Times New Roman" w:hAnsi="Times New Roman" w:cs="Times New Roman"/>
          <w:sz w:val="24"/>
          <w:szCs w:val="24"/>
        </w:rPr>
        <w:t>rozpočtové opatření Mikroregionu Krnovsko č. 1/2020</w:t>
      </w:r>
    </w:p>
    <w:p w:rsidR="006E2126" w:rsidRPr="00B37A24" w:rsidRDefault="006E2126" w:rsidP="00530D0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prezentaci Ing. Salome Sýkorové k projektu „Radost z rozvoje spolupráce na česko-polském pomezí“ a zároveň pověřila pracovníka Bc. Patrika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Džambíka</w:t>
      </w:r>
      <w:proofErr w:type="spellEnd"/>
      <w:r>
        <w:rPr>
          <w:rFonts w:ascii="Times New Roman" w:hAnsi="Times New Roman" w:cs="Times New Roman"/>
          <w:sz w:val="24"/>
          <w:szCs w:val="24"/>
        </w:rPr>
        <w:t>, aby případné návrhy na sportovce z členských obcí z řad starostů evidoval a následně předal Mgr. Jiřině Míčkové</w:t>
      </w:r>
      <w:bookmarkStart w:id="0" w:name="_GoBack"/>
      <w:bookmarkEnd w:id="0"/>
    </w:p>
    <w:sectPr w:rsidR="006E2126" w:rsidRPr="00B3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2773"/>
    <w:rsid w:val="00017961"/>
    <w:rsid w:val="0002061E"/>
    <w:rsid w:val="00021895"/>
    <w:rsid w:val="00071866"/>
    <w:rsid w:val="000773D7"/>
    <w:rsid w:val="00090686"/>
    <w:rsid w:val="000A3031"/>
    <w:rsid w:val="000C7599"/>
    <w:rsid w:val="000D38BC"/>
    <w:rsid w:val="000E24AB"/>
    <w:rsid w:val="00113363"/>
    <w:rsid w:val="00116874"/>
    <w:rsid w:val="0011702B"/>
    <w:rsid w:val="00117627"/>
    <w:rsid w:val="00121E44"/>
    <w:rsid w:val="0012399D"/>
    <w:rsid w:val="00140D9B"/>
    <w:rsid w:val="00152AFC"/>
    <w:rsid w:val="001569F3"/>
    <w:rsid w:val="00182B3B"/>
    <w:rsid w:val="001C5C5F"/>
    <w:rsid w:val="001F59D5"/>
    <w:rsid w:val="00216584"/>
    <w:rsid w:val="00237651"/>
    <w:rsid w:val="00242547"/>
    <w:rsid w:val="00244413"/>
    <w:rsid w:val="00246D42"/>
    <w:rsid w:val="002A1575"/>
    <w:rsid w:val="002E23E9"/>
    <w:rsid w:val="00317227"/>
    <w:rsid w:val="00320541"/>
    <w:rsid w:val="003531FD"/>
    <w:rsid w:val="00371BD2"/>
    <w:rsid w:val="003966D4"/>
    <w:rsid w:val="003B7751"/>
    <w:rsid w:val="003C08D7"/>
    <w:rsid w:val="003D209E"/>
    <w:rsid w:val="003D40E8"/>
    <w:rsid w:val="003D5F17"/>
    <w:rsid w:val="003D7E0D"/>
    <w:rsid w:val="00407CD9"/>
    <w:rsid w:val="00427CCA"/>
    <w:rsid w:val="00435A22"/>
    <w:rsid w:val="004749B7"/>
    <w:rsid w:val="004807D7"/>
    <w:rsid w:val="004C43EF"/>
    <w:rsid w:val="00512713"/>
    <w:rsid w:val="00512A1F"/>
    <w:rsid w:val="00527D13"/>
    <w:rsid w:val="00530798"/>
    <w:rsid w:val="00530D0A"/>
    <w:rsid w:val="00541AC0"/>
    <w:rsid w:val="005478FF"/>
    <w:rsid w:val="005570A9"/>
    <w:rsid w:val="00571CE3"/>
    <w:rsid w:val="005C328D"/>
    <w:rsid w:val="005D52C0"/>
    <w:rsid w:val="005F575B"/>
    <w:rsid w:val="00621341"/>
    <w:rsid w:val="00624DC8"/>
    <w:rsid w:val="00625044"/>
    <w:rsid w:val="00625ECC"/>
    <w:rsid w:val="00646B43"/>
    <w:rsid w:val="00646D13"/>
    <w:rsid w:val="00655FED"/>
    <w:rsid w:val="00675084"/>
    <w:rsid w:val="0068161D"/>
    <w:rsid w:val="006859C6"/>
    <w:rsid w:val="00690DBE"/>
    <w:rsid w:val="00697ECF"/>
    <w:rsid w:val="006A317B"/>
    <w:rsid w:val="006C7B51"/>
    <w:rsid w:val="006D091D"/>
    <w:rsid w:val="006D7734"/>
    <w:rsid w:val="006E0340"/>
    <w:rsid w:val="006E2126"/>
    <w:rsid w:val="00712A08"/>
    <w:rsid w:val="00715E8B"/>
    <w:rsid w:val="00743CB4"/>
    <w:rsid w:val="007879CC"/>
    <w:rsid w:val="007B18E8"/>
    <w:rsid w:val="007B275B"/>
    <w:rsid w:val="007F2430"/>
    <w:rsid w:val="0083274D"/>
    <w:rsid w:val="00847732"/>
    <w:rsid w:val="00861452"/>
    <w:rsid w:val="0089020C"/>
    <w:rsid w:val="008955EF"/>
    <w:rsid w:val="008A7380"/>
    <w:rsid w:val="00901F38"/>
    <w:rsid w:val="00903CA5"/>
    <w:rsid w:val="009079DD"/>
    <w:rsid w:val="0096339A"/>
    <w:rsid w:val="00964E5A"/>
    <w:rsid w:val="009C5FD5"/>
    <w:rsid w:val="00A07A24"/>
    <w:rsid w:val="00A12204"/>
    <w:rsid w:val="00A24A2A"/>
    <w:rsid w:val="00A325EC"/>
    <w:rsid w:val="00A42FC7"/>
    <w:rsid w:val="00A7388A"/>
    <w:rsid w:val="00A73BAE"/>
    <w:rsid w:val="00AA77A2"/>
    <w:rsid w:val="00AC00BE"/>
    <w:rsid w:val="00B14C9C"/>
    <w:rsid w:val="00B37A24"/>
    <w:rsid w:val="00B6191F"/>
    <w:rsid w:val="00B92AC8"/>
    <w:rsid w:val="00B944BA"/>
    <w:rsid w:val="00BD3C8D"/>
    <w:rsid w:val="00BD3F23"/>
    <w:rsid w:val="00BD7296"/>
    <w:rsid w:val="00BE2E01"/>
    <w:rsid w:val="00C24406"/>
    <w:rsid w:val="00C315D5"/>
    <w:rsid w:val="00C81BE4"/>
    <w:rsid w:val="00CA62B1"/>
    <w:rsid w:val="00CA7EDF"/>
    <w:rsid w:val="00CB4CF6"/>
    <w:rsid w:val="00CB7E05"/>
    <w:rsid w:val="00D27A54"/>
    <w:rsid w:val="00D30398"/>
    <w:rsid w:val="00D81D39"/>
    <w:rsid w:val="00D97958"/>
    <w:rsid w:val="00DB0CA9"/>
    <w:rsid w:val="00DF3F57"/>
    <w:rsid w:val="00E5117A"/>
    <w:rsid w:val="00E55268"/>
    <w:rsid w:val="00EB5E64"/>
    <w:rsid w:val="00EC49B1"/>
    <w:rsid w:val="00EF3EC2"/>
    <w:rsid w:val="00F05FC8"/>
    <w:rsid w:val="00F20BF4"/>
    <w:rsid w:val="00F83E01"/>
    <w:rsid w:val="00F86804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Mistostarosta</cp:lastModifiedBy>
  <cp:revision>2</cp:revision>
  <cp:lastPrinted>2012-06-28T11:00:00Z</cp:lastPrinted>
  <dcterms:created xsi:type="dcterms:W3CDTF">2021-03-24T10:56:00Z</dcterms:created>
  <dcterms:modified xsi:type="dcterms:W3CDTF">2021-03-24T10:56:00Z</dcterms:modified>
</cp:coreProperties>
</file>