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910FE2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99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910FE2">
        <w:rPr>
          <w:rFonts w:ascii="Times New Roman" w:hAnsi="Times New Roman"/>
          <w:sz w:val="24"/>
          <w:szCs w:val="24"/>
        </w:rPr>
        <w:t>6. 12. 2019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910FE2">
        <w:rPr>
          <w:rFonts w:ascii="Times New Roman" w:hAnsi="Times New Roman"/>
          <w:sz w:val="24"/>
          <w:szCs w:val="24"/>
        </w:rPr>
        <w:t>společenská místnost Jindřichov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5E286B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06411B" w:rsidRDefault="00594E95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99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06411B" w:rsidRDefault="0006411B" w:rsidP="000641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11B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>
        <w:rPr>
          <w:rFonts w:ascii="Times New Roman" w:hAnsi="Times New Roman"/>
          <w:sz w:val="24"/>
          <w:szCs w:val="24"/>
        </w:rPr>
        <w:t>č. 7/2019</w:t>
      </w:r>
    </w:p>
    <w:p w:rsidR="0006411B" w:rsidRPr="00E7484E" w:rsidRDefault="0006411B" w:rsidP="00E7484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11B">
        <w:rPr>
          <w:rFonts w:ascii="Times New Roman" w:hAnsi="Times New Roman"/>
          <w:sz w:val="24"/>
          <w:szCs w:val="24"/>
        </w:rPr>
        <w:t xml:space="preserve">neinvestiční příspěvek v částce 2.500 Kč členským obcím zapojeným </w:t>
      </w:r>
      <w:bookmarkStart w:id="0" w:name="_GoBack"/>
      <w:bookmarkEnd w:id="0"/>
      <w:r w:rsidRPr="00E7484E">
        <w:rPr>
          <w:rFonts w:ascii="Times New Roman" w:hAnsi="Times New Roman"/>
          <w:sz w:val="24"/>
          <w:szCs w:val="24"/>
        </w:rPr>
        <w:t>do projektu  Her bez hranic 2019 – Krnov, Zátor, Třemešná, Krasov, Brantice, Čaková, Osoblaha</w:t>
      </w: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Default="00D2460B" w:rsidP="00AC322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 souhlasí:</w:t>
      </w:r>
    </w:p>
    <w:p w:rsidR="00D2460B" w:rsidRPr="00480023" w:rsidRDefault="00D2460B" w:rsidP="00480023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60B">
        <w:rPr>
          <w:rFonts w:ascii="Times New Roman" w:hAnsi="Times New Roman"/>
          <w:sz w:val="24"/>
          <w:szCs w:val="24"/>
        </w:rPr>
        <w:t xml:space="preserve">s vypuštěním tvorby Strategického plánu Mikroregionu Krnovsko </w:t>
      </w:r>
      <w:r w:rsidRPr="00480023">
        <w:rPr>
          <w:rFonts w:ascii="Times New Roman" w:hAnsi="Times New Roman"/>
          <w:sz w:val="24"/>
          <w:szCs w:val="24"/>
        </w:rPr>
        <w:t xml:space="preserve">ze společného projektu Mikroregionu Krnovsko a </w:t>
      </w:r>
      <w:proofErr w:type="spellStart"/>
      <w:r w:rsidRPr="00480023">
        <w:rPr>
          <w:rFonts w:ascii="Times New Roman" w:hAnsi="Times New Roman"/>
          <w:sz w:val="24"/>
          <w:szCs w:val="24"/>
        </w:rPr>
        <w:t>Osoblažsko</w:t>
      </w:r>
      <w:proofErr w:type="spellEnd"/>
      <w:r w:rsidRPr="00480023">
        <w:rPr>
          <w:rFonts w:ascii="Times New Roman" w:hAnsi="Times New Roman"/>
          <w:sz w:val="24"/>
          <w:szCs w:val="24"/>
        </w:rPr>
        <w:t xml:space="preserve"> „</w:t>
      </w:r>
      <w:r w:rsidR="00C67CB6">
        <w:rPr>
          <w:rFonts w:ascii="Times New Roman" w:hAnsi="Times New Roman"/>
          <w:sz w:val="24"/>
          <w:szCs w:val="24"/>
        </w:rPr>
        <w:t>Tvorba strategických dokumentů“</w:t>
      </w: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C322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8"/>
  </w:num>
  <w:num w:numId="5">
    <w:abstractNumId w:val="30"/>
  </w:num>
  <w:num w:numId="6">
    <w:abstractNumId w:val="7"/>
  </w:num>
  <w:num w:numId="7">
    <w:abstractNumId w:val="12"/>
  </w:num>
  <w:num w:numId="8">
    <w:abstractNumId w:val="15"/>
  </w:num>
  <w:num w:numId="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3"/>
  </w:num>
  <w:num w:numId="13">
    <w:abstractNumId w:val="9"/>
  </w:num>
  <w:num w:numId="14">
    <w:abstractNumId w:val="27"/>
  </w:num>
  <w:num w:numId="15">
    <w:abstractNumId w:val="18"/>
  </w:num>
  <w:num w:numId="16">
    <w:abstractNumId w:val="24"/>
  </w:num>
  <w:num w:numId="17">
    <w:abstractNumId w:val="19"/>
  </w:num>
  <w:num w:numId="18">
    <w:abstractNumId w:val="0"/>
  </w:num>
  <w:num w:numId="19">
    <w:abstractNumId w:val="10"/>
  </w:num>
  <w:num w:numId="20">
    <w:abstractNumId w:val="29"/>
  </w:num>
  <w:num w:numId="21">
    <w:abstractNumId w:val="14"/>
  </w:num>
  <w:num w:numId="22">
    <w:abstractNumId w:val="4"/>
  </w:num>
  <w:num w:numId="23">
    <w:abstractNumId w:val="20"/>
  </w:num>
  <w:num w:numId="24">
    <w:abstractNumId w:val="17"/>
  </w:num>
  <w:num w:numId="25">
    <w:abstractNumId w:val="2"/>
  </w:num>
  <w:num w:numId="26">
    <w:abstractNumId w:val="6"/>
  </w:num>
  <w:num w:numId="27">
    <w:abstractNumId w:val="5"/>
  </w:num>
  <w:num w:numId="28">
    <w:abstractNumId w:val="21"/>
  </w:num>
  <w:num w:numId="29">
    <w:abstractNumId w:val="13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A51B0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2C05"/>
    <w:rsid w:val="00663EE3"/>
    <w:rsid w:val="0066739B"/>
    <w:rsid w:val="006A4740"/>
    <w:rsid w:val="006A5C15"/>
    <w:rsid w:val="006A75FA"/>
    <w:rsid w:val="006C2459"/>
    <w:rsid w:val="006C7B51"/>
    <w:rsid w:val="006D7737"/>
    <w:rsid w:val="006F458C"/>
    <w:rsid w:val="007030E4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02B39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67CB6"/>
    <w:rsid w:val="00C74170"/>
    <w:rsid w:val="00C74D8D"/>
    <w:rsid w:val="00C8518C"/>
    <w:rsid w:val="00CA7DD6"/>
    <w:rsid w:val="00CB0B6D"/>
    <w:rsid w:val="00CB3D48"/>
    <w:rsid w:val="00CD60AE"/>
    <w:rsid w:val="00CE0FB1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7484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42EE4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48BA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16</cp:revision>
  <cp:lastPrinted>2012-11-08T12:34:00Z</cp:lastPrinted>
  <dcterms:created xsi:type="dcterms:W3CDTF">2020-02-26T09:26:00Z</dcterms:created>
  <dcterms:modified xsi:type="dcterms:W3CDTF">2020-02-26T09:35:00Z</dcterms:modified>
</cp:coreProperties>
</file>