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853E98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91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853E98">
        <w:rPr>
          <w:rFonts w:ascii="Times New Roman" w:hAnsi="Times New Roman"/>
          <w:sz w:val="24"/>
          <w:szCs w:val="24"/>
        </w:rPr>
        <w:t>4. 12. 2018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853E98">
        <w:rPr>
          <w:rFonts w:ascii="Times New Roman" w:hAnsi="Times New Roman"/>
          <w:sz w:val="24"/>
          <w:szCs w:val="24"/>
        </w:rPr>
        <w:t>Kulturní dům Úvalno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853E98">
        <w:rPr>
          <w:rFonts w:ascii="Times New Roman" w:hAnsi="Times New Roman"/>
          <w:sz w:val="24"/>
          <w:szCs w:val="24"/>
        </w:rPr>
        <w:t>řítomno: 7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531B8D" w:rsidRDefault="00853E98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91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531B8D" w:rsidRPr="00531B8D" w:rsidRDefault="00531B8D" w:rsidP="00531B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8D">
        <w:rPr>
          <w:rFonts w:ascii="Times New Roman" w:hAnsi="Times New Roman"/>
          <w:sz w:val="24"/>
          <w:szCs w:val="24"/>
        </w:rPr>
        <w:t xml:space="preserve">bez výhrad úpravu rozpočtu dle předloženého rozpočtového opatření </w:t>
      </w:r>
      <w:r w:rsidRPr="00531B8D">
        <w:rPr>
          <w:rFonts w:ascii="Times New Roman" w:hAnsi="Times New Roman"/>
          <w:sz w:val="24"/>
          <w:szCs w:val="24"/>
        </w:rPr>
        <w:t>č. 5/2018</w:t>
      </w:r>
    </w:p>
    <w:p w:rsidR="008D2614" w:rsidRPr="00214DF3" w:rsidRDefault="008D2614" w:rsidP="007A1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 w:rsidR="00CB3D48">
        <w:rPr>
          <w:rFonts w:ascii="Times New Roman" w:hAnsi="Times New Roman"/>
          <w:b/>
          <w:color w:val="4F6228"/>
          <w:sz w:val="24"/>
          <w:szCs w:val="24"/>
        </w:rPr>
        <w:t>vzala na vědomí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CB3D48" w:rsidRDefault="00CB3D48" w:rsidP="00CB3D4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>informaci o stavech bankovních účtů: ČNB: 1.704,35 Kč, Česká spořitelna: 540.476,63 Kč, devizový účet: 1.017,65 Kč a pokladny: 20.458 Kč Mikroregionu Krnovsko k 31. 9. 2018</w:t>
      </w:r>
    </w:p>
    <w:p w:rsidR="0051431B" w:rsidRDefault="0051431B" w:rsidP="0051431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31B">
        <w:rPr>
          <w:rFonts w:ascii="Times New Roman" w:hAnsi="Times New Roman"/>
          <w:sz w:val="24"/>
          <w:szCs w:val="24"/>
        </w:rPr>
        <w:t>vyřazení faktur obcí Dívčí Hrad (75.697,60 Kč) a Hlinka (115.194 Kč) z účetnictví Mikroregionu Krnovsko</w:t>
      </w:r>
    </w:p>
    <w:p w:rsidR="0051431B" w:rsidRPr="0051431B" w:rsidRDefault="0051431B" w:rsidP="0051431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31B">
        <w:rPr>
          <w:rFonts w:ascii="Times New Roman" w:hAnsi="Times New Roman"/>
          <w:sz w:val="24"/>
          <w:szCs w:val="24"/>
        </w:rPr>
        <w:t xml:space="preserve">zprávu revizní komise o kontrole hospodaření Mikroregionu Krnovsko ke dni </w:t>
      </w:r>
      <w:r w:rsidR="00531B8D">
        <w:rPr>
          <w:rFonts w:ascii="Times New Roman" w:hAnsi="Times New Roman"/>
          <w:sz w:val="24"/>
          <w:szCs w:val="24"/>
        </w:rPr>
        <w:br/>
      </w:r>
      <w:r w:rsidRPr="0051431B">
        <w:rPr>
          <w:rFonts w:ascii="Times New Roman" w:hAnsi="Times New Roman"/>
          <w:sz w:val="24"/>
          <w:szCs w:val="24"/>
        </w:rPr>
        <w:t>30. 11. 2018</w:t>
      </w: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39" w:rsidRPr="00835539" w:rsidRDefault="00835539" w:rsidP="007A1A6C">
      <w:pPr>
        <w:spacing w:after="0" w:line="240" w:lineRule="auto"/>
        <w:ind w:left="720"/>
        <w:jc w:val="both"/>
        <w:rPr>
          <w:rFonts w:ascii="Times New Roman" w:hAnsi="Times New Roman"/>
          <w:color w:val="4F6228"/>
          <w:sz w:val="24"/>
          <w:szCs w:val="24"/>
        </w:rPr>
      </w:pPr>
      <w:bookmarkStart w:id="0" w:name="_GoBack"/>
      <w:bookmarkEnd w:id="0"/>
    </w:p>
    <w:p w:rsidR="00835539" w:rsidRPr="00037B32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5539" w:rsidRPr="00037B3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4"/>
  </w:num>
  <w:num w:numId="5">
    <w:abstractNumId w:val="23"/>
  </w:num>
  <w:num w:numId="6">
    <w:abstractNumId w:val="3"/>
  </w:num>
  <w:num w:numId="7">
    <w:abstractNumId w:val="8"/>
  </w:num>
  <w:num w:numId="8">
    <w:abstractNumId w:val="10"/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  <w:num w:numId="19">
    <w:abstractNumId w:val="6"/>
  </w:num>
  <w:num w:numId="20">
    <w:abstractNumId w:val="22"/>
  </w:num>
  <w:num w:numId="21">
    <w:abstractNumId w:val="9"/>
  </w:num>
  <w:num w:numId="22">
    <w:abstractNumId w:val="2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D2119"/>
    <w:rsid w:val="000D2AF1"/>
    <w:rsid w:val="000D4869"/>
    <w:rsid w:val="000E7EEC"/>
    <w:rsid w:val="000F102C"/>
    <w:rsid w:val="0012399D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49644E"/>
    <w:rsid w:val="004C389E"/>
    <w:rsid w:val="0051431B"/>
    <w:rsid w:val="0051761C"/>
    <w:rsid w:val="0053029C"/>
    <w:rsid w:val="00531B8D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AE4534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B3D48"/>
    <w:rsid w:val="00CD60AE"/>
    <w:rsid w:val="00CE0FB1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7</cp:revision>
  <cp:lastPrinted>2012-11-08T12:34:00Z</cp:lastPrinted>
  <dcterms:created xsi:type="dcterms:W3CDTF">2019-01-17T08:55:00Z</dcterms:created>
  <dcterms:modified xsi:type="dcterms:W3CDTF">2019-01-17T09:01:00Z</dcterms:modified>
</cp:coreProperties>
</file>